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455" w:rsidRDefault="00FC0455" w:rsidP="00FC0455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bookmarkStart w:id="0" w:name="_GoBack"/>
      <w:bookmarkEnd w:id="0"/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>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</w:t>
      </w:r>
      <w:r w:rsidR="00222508"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лированию конфликта интересов </w:t>
      </w:r>
      <w:r w:rsidR="002F2CBF">
        <w:rPr>
          <w:rStyle w:val="a4"/>
          <w:rFonts w:ascii="Arial" w:hAnsi="Arial" w:cs="Arial"/>
          <w:color w:val="000000"/>
          <w:sz w:val="18"/>
          <w:szCs w:val="18"/>
          <w:u w:val="single"/>
        </w:rPr>
        <w:t>2</w:t>
      </w:r>
      <w:r w:rsidR="002301E0">
        <w:rPr>
          <w:rStyle w:val="a4"/>
          <w:rFonts w:ascii="Arial" w:hAnsi="Arial" w:cs="Arial"/>
          <w:color w:val="000000"/>
          <w:sz w:val="18"/>
          <w:szCs w:val="18"/>
          <w:u w:val="single"/>
        </w:rPr>
        <w:t>1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 </w:t>
      </w:r>
      <w:r w:rsidR="002301E0">
        <w:rPr>
          <w:rStyle w:val="a4"/>
          <w:rFonts w:ascii="Arial" w:hAnsi="Arial" w:cs="Arial"/>
          <w:color w:val="000000"/>
          <w:sz w:val="18"/>
          <w:szCs w:val="18"/>
          <w:u w:val="single"/>
        </w:rPr>
        <w:t>июля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 20</w:t>
      </w:r>
      <w:r w:rsidR="00D051BE">
        <w:rPr>
          <w:rStyle w:val="a4"/>
          <w:rFonts w:ascii="Arial" w:hAnsi="Arial" w:cs="Arial"/>
          <w:color w:val="000000"/>
          <w:sz w:val="18"/>
          <w:szCs w:val="18"/>
          <w:u w:val="single"/>
        </w:rPr>
        <w:t>20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>г.</w:t>
      </w:r>
    </w:p>
    <w:p w:rsidR="00FC0455" w:rsidRDefault="002F2CBF" w:rsidP="00FC0455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2</w:t>
      </w:r>
      <w:r w:rsidR="002301E0">
        <w:rPr>
          <w:rFonts w:ascii="Arial" w:hAnsi="Arial" w:cs="Arial"/>
          <w:color w:val="000000"/>
          <w:sz w:val="18"/>
          <w:szCs w:val="18"/>
        </w:rPr>
        <w:t>1</w:t>
      </w:r>
      <w:r w:rsidR="00222508">
        <w:rPr>
          <w:rFonts w:ascii="Arial" w:hAnsi="Arial" w:cs="Arial"/>
          <w:color w:val="000000"/>
          <w:sz w:val="18"/>
          <w:szCs w:val="18"/>
        </w:rPr>
        <w:t xml:space="preserve"> </w:t>
      </w:r>
      <w:r w:rsidR="002301E0">
        <w:rPr>
          <w:rFonts w:ascii="Arial" w:hAnsi="Arial" w:cs="Arial"/>
          <w:color w:val="000000"/>
          <w:sz w:val="18"/>
          <w:szCs w:val="18"/>
        </w:rPr>
        <w:t xml:space="preserve">июля </w:t>
      </w:r>
      <w:r w:rsidR="00FC0455">
        <w:rPr>
          <w:rFonts w:ascii="Arial" w:hAnsi="Arial" w:cs="Arial"/>
          <w:color w:val="000000"/>
          <w:sz w:val="18"/>
          <w:szCs w:val="18"/>
        </w:rPr>
        <w:t>20</w:t>
      </w:r>
      <w:r w:rsidR="00D051BE">
        <w:rPr>
          <w:rFonts w:ascii="Arial" w:hAnsi="Arial" w:cs="Arial"/>
          <w:color w:val="000000"/>
          <w:sz w:val="18"/>
          <w:szCs w:val="18"/>
        </w:rPr>
        <w:t>20</w:t>
      </w:r>
      <w:r w:rsidR="00FC0455">
        <w:rPr>
          <w:rFonts w:ascii="Arial" w:hAnsi="Arial" w:cs="Arial"/>
          <w:color w:val="000000"/>
          <w:sz w:val="18"/>
          <w:szCs w:val="18"/>
        </w:rPr>
        <w:t xml:space="preserve"> года в </w:t>
      </w:r>
      <w:r w:rsidR="00222508">
        <w:rPr>
          <w:rFonts w:ascii="Arial" w:hAnsi="Arial" w:cs="Arial"/>
          <w:color w:val="000000"/>
          <w:sz w:val="18"/>
          <w:szCs w:val="18"/>
        </w:rPr>
        <w:t>1</w:t>
      </w:r>
      <w:r w:rsidR="002301E0">
        <w:rPr>
          <w:rFonts w:ascii="Arial" w:hAnsi="Arial" w:cs="Arial"/>
          <w:color w:val="000000"/>
          <w:sz w:val="18"/>
          <w:szCs w:val="18"/>
        </w:rPr>
        <w:t>0</w:t>
      </w:r>
      <w:r w:rsidR="00FC0455">
        <w:rPr>
          <w:rFonts w:ascii="Arial" w:hAnsi="Arial" w:cs="Arial"/>
          <w:color w:val="000000"/>
          <w:sz w:val="18"/>
          <w:szCs w:val="18"/>
        </w:rPr>
        <w:t xml:space="preserve">:00 состоялось  заседание комиссии Главного управления МЧС России по Хабаровскому краю по соблюдению требований к служебному поведению федеральных государственных </w:t>
      </w:r>
      <w:r w:rsidR="00A33BE7">
        <w:rPr>
          <w:rFonts w:ascii="Arial" w:hAnsi="Arial" w:cs="Arial"/>
          <w:color w:val="000000"/>
          <w:sz w:val="18"/>
          <w:szCs w:val="18"/>
        </w:rPr>
        <w:t xml:space="preserve">служащих и </w:t>
      </w:r>
      <w:r w:rsidR="00FC0455">
        <w:rPr>
          <w:rFonts w:ascii="Arial" w:hAnsi="Arial" w:cs="Arial"/>
          <w:color w:val="000000"/>
          <w:sz w:val="18"/>
          <w:szCs w:val="18"/>
        </w:rPr>
        <w:t>урегулированию конфликта интересов.</w:t>
      </w:r>
    </w:p>
    <w:p w:rsidR="002301E0" w:rsidRPr="002301E0" w:rsidRDefault="00FC0455" w:rsidP="002301E0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Основанием для проведения заседания </w:t>
      </w:r>
      <w:r w:rsidR="00A33BE7" w:rsidRPr="00A33BE7">
        <w:rPr>
          <w:rFonts w:ascii="Arial" w:hAnsi="Arial" w:cs="Arial"/>
          <w:color w:val="000000"/>
          <w:sz w:val="18"/>
          <w:szCs w:val="18"/>
        </w:rPr>
        <w:t xml:space="preserve">явилось уведомление </w:t>
      </w:r>
      <w:r w:rsidR="002301E0" w:rsidRPr="002301E0">
        <w:rPr>
          <w:rFonts w:ascii="Arial" w:hAnsi="Arial" w:cs="Arial"/>
          <w:color w:val="000000"/>
          <w:sz w:val="18"/>
          <w:szCs w:val="18"/>
        </w:rPr>
        <w:t>заявление государственного служащего  о невозможности предоставления сведений о доходах, расходах, обязательствах имущественного характера на своих несовершеннолетних детей</w:t>
      </w:r>
    </w:p>
    <w:p w:rsidR="00420657" w:rsidRDefault="00FC0455" w:rsidP="006C26BC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jc w:val="both"/>
      </w:pPr>
      <w:r>
        <w:rPr>
          <w:rFonts w:ascii="Arial" w:hAnsi="Arial" w:cs="Arial"/>
          <w:color w:val="000000"/>
          <w:sz w:val="18"/>
          <w:szCs w:val="18"/>
        </w:rPr>
        <w:t>Комиссия вынесл</w:t>
      </w:r>
      <w:r w:rsidR="00515621">
        <w:rPr>
          <w:rFonts w:ascii="Arial" w:hAnsi="Arial" w:cs="Arial"/>
          <w:color w:val="000000"/>
          <w:sz w:val="18"/>
          <w:szCs w:val="18"/>
        </w:rPr>
        <w:t>а решение</w:t>
      </w:r>
      <w:r w:rsidR="00A33BE7">
        <w:rPr>
          <w:rFonts w:ascii="Arial" w:hAnsi="Arial" w:cs="Arial"/>
          <w:color w:val="000000"/>
          <w:sz w:val="18"/>
          <w:szCs w:val="18"/>
        </w:rPr>
        <w:t xml:space="preserve">: </w:t>
      </w:r>
      <w:r w:rsidR="002A7B2B">
        <w:rPr>
          <w:rFonts w:ascii="Arial" w:hAnsi="Arial" w:cs="Arial"/>
          <w:color w:val="000000"/>
          <w:sz w:val="18"/>
          <w:szCs w:val="18"/>
        </w:rPr>
        <w:t xml:space="preserve"> </w:t>
      </w:r>
      <w:r w:rsidR="002301E0" w:rsidRPr="002301E0">
        <w:rPr>
          <w:rFonts w:ascii="Arial" w:hAnsi="Arial" w:cs="Arial"/>
          <w:color w:val="000000"/>
          <w:sz w:val="18"/>
          <w:szCs w:val="18"/>
        </w:rPr>
        <w:t xml:space="preserve">рекомендовать </w:t>
      </w:r>
      <w:r w:rsidR="002301E0">
        <w:rPr>
          <w:rFonts w:ascii="Arial" w:hAnsi="Arial" w:cs="Arial"/>
          <w:color w:val="000000"/>
          <w:sz w:val="18"/>
          <w:szCs w:val="18"/>
        </w:rPr>
        <w:t>государственному служащему</w:t>
      </w:r>
      <w:r w:rsidR="002301E0" w:rsidRPr="002301E0">
        <w:rPr>
          <w:rFonts w:ascii="Arial" w:hAnsi="Arial" w:cs="Arial"/>
          <w:color w:val="000000"/>
          <w:sz w:val="18"/>
          <w:szCs w:val="18"/>
        </w:rPr>
        <w:t xml:space="preserve">  до </w:t>
      </w:r>
      <w:r w:rsidR="002301E0">
        <w:rPr>
          <w:rFonts w:ascii="Arial" w:hAnsi="Arial" w:cs="Arial"/>
          <w:color w:val="000000"/>
          <w:sz w:val="18"/>
          <w:szCs w:val="18"/>
        </w:rPr>
        <w:t xml:space="preserve">окончания срока предоставления справок о доходах </w:t>
      </w:r>
      <w:r w:rsidR="006C26BC" w:rsidRPr="006C26BC">
        <w:rPr>
          <w:rFonts w:ascii="Arial" w:hAnsi="Arial" w:cs="Arial"/>
          <w:color w:val="000000"/>
          <w:sz w:val="18"/>
          <w:szCs w:val="18"/>
        </w:rPr>
        <w:t>расходах, имуществе и обязательствах имущественного характера</w:t>
      </w:r>
      <w:r w:rsidR="006C26BC">
        <w:rPr>
          <w:rFonts w:ascii="Arial" w:hAnsi="Arial" w:cs="Arial"/>
          <w:color w:val="000000"/>
          <w:sz w:val="18"/>
          <w:szCs w:val="18"/>
        </w:rPr>
        <w:t xml:space="preserve"> за 2019 год</w:t>
      </w:r>
      <w:r w:rsidR="002301E0" w:rsidRPr="002301E0">
        <w:rPr>
          <w:rFonts w:ascii="Arial" w:hAnsi="Arial" w:cs="Arial"/>
          <w:color w:val="000000"/>
          <w:sz w:val="18"/>
          <w:szCs w:val="18"/>
        </w:rPr>
        <w:t xml:space="preserve"> принять все меры по предоставлению сведений о доходах, расходах, имуществе и обязательствах имущественного характера на своих несовершеннолетних детей.</w:t>
      </w:r>
    </w:p>
    <w:sectPr w:rsidR="00420657" w:rsidSect="00175A05"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455"/>
    <w:rsid w:val="00011818"/>
    <w:rsid w:val="00016BDB"/>
    <w:rsid w:val="00035C11"/>
    <w:rsid w:val="000462CA"/>
    <w:rsid w:val="000909DB"/>
    <w:rsid w:val="000A723F"/>
    <w:rsid w:val="000B6968"/>
    <w:rsid w:val="000C65DB"/>
    <w:rsid w:val="000D00B1"/>
    <w:rsid w:val="000D6F61"/>
    <w:rsid w:val="001071A2"/>
    <w:rsid w:val="001107F7"/>
    <w:rsid w:val="001462E7"/>
    <w:rsid w:val="00175A05"/>
    <w:rsid w:val="00191EA0"/>
    <w:rsid w:val="001A3EE9"/>
    <w:rsid w:val="001A7F9C"/>
    <w:rsid w:val="001D5027"/>
    <w:rsid w:val="001D57C2"/>
    <w:rsid w:val="001E098C"/>
    <w:rsid w:val="001E0999"/>
    <w:rsid w:val="002163AD"/>
    <w:rsid w:val="00221CAD"/>
    <w:rsid w:val="00222508"/>
    <w:rsid w:val="002301E0"/>
    <w:rsid w:val="00255131"/>
    <w:rsid w:val="00263109"/>
    <w:rsid w:val="002869A4"/>
    <w:rsid w:val="00297B35"/>
    <w:rsid w:val="002A7B2B"/>
    <w:rsid w:val="002B04D3"/>
    <w:rsid w:val="002E13C9"/>
    <w:rsid w:val="002F2CBF"/>
    <w:rsid w:val="00336A71"/>
    <w:rsid w:val="00345272"/>
    <w:rsid w:val="00364496"/>
    <w:rsid w:val="003A7246"/>
    <w:rsid w:val="00420657"/>
    <w:rsid w:val="00431552"/>
    <w:rsid w:val="004372B4"/>
    <w:rsid w:val="004442D5"/>
    <w:rsid w:val="004519CD"/>
    <w:rsid w:val="00455DCB"/>
    <w:rsid w:val="00483495"/>
    <w:rsid w:val="00491CAA"/>
    <w:rsid w:val="004B6711"/>
    <w:rsid w:val="004C5610"/>
    <w:rsid w:val="004F20A0"/>
    <w:rsid w:val="00515621"/>
    <w:rsid w:val="00516B1B"/>
    <w:rsid w:val="00516C3D"/>
    <w:rsid w:val="00586082"/>
    <w:rsid w:val="005A20C9"/>
    <w:rsid w:val="005B3C57"/>
    <w:rsid w:val="005D6172"/>
    <w:rsid w:val="005D71CF"/>
    <w:rsid w:val="005F6AE9"/>
    <w:rsid w:val="00614B73"/>
    <w:rsid w:val="00621081"/>
    <w:rsid w:val="0063671B"/>
    <w:rsid w:val="00660ED3"/>
    <w:rsid w:val="00662F54"/>
    <w:rsid w:val="00666B08"/>
    <w:rsid w:val="00676810"/>
    <w:rsid w:val="00683D0A"/>
    <w:rsid w:val="00686224"/>
    <w:rsid w:val="006A05A2"/>
    <w:rsid w:val="006B0FF2"/>
    <w:rsid w:val="006B49DF"/>
    <w:rsid w:val="006C26BC"/>
    <w:rsid w:val="006E1ACC"/>
    <w:rsid w:val="0070133C"/>
    <w:rsid w:val="00706B95"/>
    <w:rsid w:val="00710CD3"/>
    <w:rsid w:val="00713023"/>
    <w:rsid w:val="007A5732"/>
    <w:rsid w:val="007B56EA"/>
    <w:rsid w:val="007F5064"/>
    <w:rsid w:val="008344B4"/>
    <w:rsid w:val="00837308"/>
    <w:rsid w:val="00844F06"/>
    <w:rsid w:val="00862971"/>
    <w:rsid w:val="00863C04"/>
    <w:rsid w:val="00880C59"/>
    <w:rsid w:val="008A7AF8"/>
    <w:rsid w:val="008B0841"/>
    <w:rsid w:val="008B143D"/>
    <w:rsid w:val="00914C61"/>
    <w:rsid w:val="00915A34"/>
    <w:rsid w:val="00931C2D"/>
    <w:rsid w:val="0095774F"/>
    <w:rsid w:val="00965F5E"/>
    <w:rsid w:val="0097519C"/>
    <w:rsid w:val="00986904"/>
    <w:rsid w:val="009914D7"/>
    <w:rsid w:val="009A1C0F"/>
    <w:rsid w:val="009D6B26"/>
    <w:rsid w:val="009E2712"/>
    <w:rsid w:val="00A33BE7"/>
    <w:rsid w:val="00A35388"/>
    <w:rsid w:val="00A77BAD"/>
    <w:rsid w:val="00A821F5"/>
    <w:rsid w:val="00AC2F62"/>
    <w:rsid w:val="00AE77F6"/>
    <w:rsid w:val="00B17D04"/>
    <w:rsid w:val="00B44BF1"/>
    <w:rsid w:val="00B540BA"/>
    <w:rsid w:val="00B85940"/>
    <w:rsid w:val="00B908D6"/>
    <w:rsid w:val="00BB0E9B"/>
    <w:rsid w:val="00BB63D9"/>
    <w:rsid w:val="00BE552C"/>
    <w:rsid w:val="00BF349C"/>
    <w:rsid w:val="00C220EC"/>
    <w:rsid w:val="00C23E88"/>
    <w:rsid w:val="00C30A3F"/>
    <w:rsid w:val="00C36755"/>
    <w:rsid w:val="00C4261B"/>
    <w:rsid w:val="00C509E1"/>
    <w:rsid w:val="00CC0F0C"/>
    <w:rsid w:val="00CC3267"/>
    <w:rsid w:val="00CC5F7A"/>
    <w:rsid w:val="00CD5841"/>
    <w:rsid w:val="00CE0ADA"/>
    <w:rsid w:val="00D051BE"/>
    <w:rsid w:val="00D06FB8"/>
    <w:rsid w:val="00D16B91"/>
    <w:rsid w:val="00D57EEC"/>
    <w:rsid w:val="00D60686"/>
    <w:rsid w:val="00D72D94"/>
    <w:rsid w:val="00D8086F"/>
    <w:rsid w:val="00D903A8"/>
    <w:rsid w:val="00D90AF9"/>
    <w:rsid w:val="00D953F9"/>
    <w:rsid w:val="00DB4480"/>
    <w:rsid w:val="00DC0E46"/>
    <w:rsid w:val="00DD4D13"/>
    <w:rsid w:val="00DF2B6A"/>
    <w:rsid w:val="00E047BD"/>
    <w:rsid w:val="00E74C37"/>
    <w:rsid w:val="00E94BBD"/>
    <w:rsid w:val="00EA36B4"/>
    <w:rsid w:val="00EC47E2"/>
    <w:rsid w:val="00EE242E"/>
    <w:rsid w:val="00EE5CA3"/>
    <w:rsid w:val="00EF036C"/>
    <w:rsid w:val="00EF70EA"/>
    <w:rsid w:val="00EF71BD"/>
    <w:rsid w:val="00F0435C"/>
    <w:rsid w:val="00F04A58"/>
    <w:rsid w:val="00F516EA"/>
    <w:rsid w:val="00F66EBD"/>
    <w:rsid w:val="00F8517C"/>
    <w:rsid w:val="00FC0455"/>
    <w:rsid w:val="00FC0F28"/>
    <w:rsid w:val="00FD1F39"/>
    <w:rsid w:val="00FE1A49"/>
    <w:rsid w:val="00FF1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04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0455"/>
    <w:rPr>
      <w:b/>
      <w:bCs/>
    </w:rPr>
  </w:style>
  <w:style w:type="character" w:customStyle="1" w:styleId="apple-converted-space">
    <w:name w:val="apple-converted-space"/>
    <w:basedOn w:val="a0"/>
    <w:rsid w:val="00FC04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04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0455"/>
    <w:rPr>
      <w:b/>
      <w:bCs/>
    </w:rPr>
  </w:style>
  <w:style w:type="character" w:customStyle="1" w:styleId="apple-converted-space">
    <w:name w:val="apple-converted-space"/>
    <w:basedOn w:val="a0"/>
    <w:rsid w:val="00FC04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2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user</cp:lastModifiedBy>
  <cp:revision>2</cp:revision>
  <dcterms:created xsi:type="dcterms:W3CDTF">2020-07-24T07:21:00Z</dcterms:created>
  <dcterms:modified xsi:type="dcterms:W3CDTF">2020-07-24T07:21:00Z</dcterms:modified>
</cp:coreProperties>
</file>