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664" w:rsidRDefault="00205664" w:rsidP="00205664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  <w:r>
        <w:rPr>
          <w:rStyle w:val="a4"/>
          <w:rFonts w:ascii="Arial" w:hAnsi="Arial" w:cs="Arial"/>
          <w:color w:val="000000"/>
          <w:sz w:val="18"/>
          <w:szCs w:val="18"/>
        </w:rPr>
        <w:t>Сведения о состоявшихся заседаниях Комиссии и принятых решения</w:t>
      </w:r>
    </w:p>
    <w:p w:rsidR="00205664" w:rsidRDefault="00205664" w:rsidP="00205664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</w:t>
      </w:r>
      <w:r w:rsidR="009146F5">
        <w:rPr>
          <w:rStyle w:val="a4"/>
          <w:rFonts w:ascii="Arial" w:hAnsi="Arial" w:cs="Arial"/>
          <w:color w:val="000000"/>
          <w:sz w:val="18"/>
          <w:szCs w:val="18"/>
          <w:u w:val="single"/>
        </w:rPr>
        <w:t>24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9146F5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декабря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2020г.</w:t>
      </w:r>
    </w:p>
    <w:p w:rsidR="00205664" w:rsidRDefault="009146F5" w:rsidP="00205664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24</w:t>
      </w:r>
      <w:r w:rsidR="00205664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декабря</w:t>
      </w:r>
      <w:r w:rsidR="00205664">
        <w:rPr>
          <w:rFonts w:ascii="Arial" w:hAnsi="Arial" w:cs="Arial"/>
          <w:color w:val="000000"/>
          <w:sz w:val="18"/>
          <w:szCs w:val="18"/>
        </w:rPr>
        <w:t xml:space="preserve">  2020 года в 11:00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205664" w:rsidRPr="009B6279" w:rsidRDefault="00205664" w:rsidP="00205664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Pr="00844F06">
        <w:rPr>
          <w:rFonts w:ascii="Arial" w:hAnsi="Arial" w:cs="Arial"/>
          <w:color w:val="000000"/>
          <w:sz w:val="18"/>
          <w:szCs w:val="18"/>
        </w:rPr>
        <w:t>явил</w:t>
      </w:r>
      <w:r>
        <w:rPr>
          <w:rFonts w:ascii="Arial" w:hAnsi="Arial" w:cs="Arial"/>
          <w:color w:val="000000"/>
          <w:sz w:val="18"/>
          <w:szCs w:val="18"/>
        </w:rPr>
        <w:t>ись рассмотрение  уведомлений федеральных государственных   гражданских служащих</w:t>
      </w:r>
      <w:r w:rsidRPr="00844F06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о </w:t>
      </w:r>
      <w:r w:rsidRPr="009B6279">
        <w:rPr>
          <w:rFonts w:ascii="Arial" w:hAnsi="Arial" w:cs="Arial"/>
          <w:color w:val="000000"/>
          <w:sz w:val="18"/>
          <w:szCs w:val="18"/>
        </w:rPr>
        <w:t>личной заинтересованности при исполнении должностных обязанностей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 w:rsidRPr="009B6279">
        <w:rPr>
          <w:rFonts w:ascii="Arial" w:hAnsi="Arial" w:cs="Arial"/>
          <w:bCs/>
          <w:color w:val="000000"/>
          <w:sz w:val="18"/>
          <w:szCs w:val="18"/>
        </w:rPr>
        <w:t>которая приводит или может привести к конфликту интересов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</w:p>
    <w:p w:rsidR="00205664" w:rsidRPr="009B6279" w:rsidRDefault="00205664" w:rsidP="00205664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Рассмотрены </w:t>
      </w:r>
      <w:r w:rsidR="0049314A">
        <w:rPr>
          <w:rFonts w:ascii="Arial" w:hAnsi="Arial" w:cs="Arial"/>
          <w:color w:val="000000"/>
          <w:sz w:val="18"/>
          <w:szCs w:val="18"/>
        </w:rPr>
        <w:t>3</w:t>
      </w:r>
      <w:r w:rsidRPr="009B6279">
        <w:rPr>
          <w:rFonts w:ascii="Arial" w:hAnsi="Arial" w:cs="Arial"/>
          <w:color w:val="000000"/>
          <w:sz w:val="18"/>
          <w:szCs w:val="18"/>
        </w:rPr>
        <w:t xml:space="preserve"> уведомлени</w:t>
      </w:r>
      <w:r w:rsidR="0049314A">
        <w:rPr>
          <w:rFonts w:ascii="Arial" w:hAnsi="Arial" w:cs="Arial"/>
          <w:color w:val="000000"/>
          <w:sz w:val="18"/>
          <w:szCs w:val="18"/>
        </w:rPr>
        <w:t>я</w:t>
      </w:r>
      <w:r w:rsidRPr="009B6279">
        <w:rPr>
          <w:rFonts w:ascii="Arial" w:hAnsi="Arial" w:cs="Arial"/>
          <w:color w:val="000000"/>
          <w:sz w:val="18"/>
          <w:szCs w:val="18"/>
        </w:rPr>
        <w:t xml:space="preserve">  федеральных государственных </w:t>
      </w:r>
      <w:r>
        <w:rPr>
          <w:rFonts w:ascii="Arial" w:hAnsi="Arial" w:cs="Arial"/>
          <w:color w:val="000000"/>
          <w:sz w:val="18"/>
          <w:szCs w:val="18"/>
        </w:rPr>
        <w:t>гражданских</w:t>
      </w:r>
      <w:r w:rsidRPr="009B6279">
        <w:rPr>
          <w:rFonts w:ascii="Arial" w:hAnsi="Arial" w:cs="Arial"/>
          <w:color w:val="000000"/>
          <w:sz w:val="18"/>
          <w:szCs w:val="18"/>
        </w:rPr>
        <w:t xml:space="preserve"> служащих о личной заинтересованности при исполнении должностных обязанностей, </w:t>
      </w:r>
      <w:r w:rsidRPr="009B6279">
        <w:rPr>
          <w:rFonts w:ascii="Arial" w:hAnsi="Arial" w:cs="Arial"/>
          <w:bCs/>
          <w:color w:val="000000"/>
          <w:sz w:val="18"/>
          <w:szCs w:val="18"/>
        </w:rPr>
        <w:t xml:space="preserve">которая приводит или может привести к конфликту интересов,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                  </w:t>
      </w:r>
    </w:p>
    <w:p w:rsidR="0049314A" w:rsidRDefault="00205664" w:rsidP="0049314A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Комиссия вынесла решение:  </w:t>
      </w:r>
    </w:p>
    <w:p w:rsidR="0049314A" w:rsidRPr="0049314A" w:rsidRDefault="00205664" w:rsidP="0049314A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при исполнении должностных  обязанностей </w:t>
      </w:r>
      <w:r w:rsidR="0049314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у </w:t>
      </w:r>
      <w:r w:rsidR="0049314A">
        <w:rPr>
          <w:rFonts w:ascii="Arial" w:hAnsi="Arial" w:cs="Arial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color w:val="000000"/>
          <w:sz w:val="18"/>
          <w:szCs w:val="18"/>
        </w:rPr>
        <w:t xml:space="preserve"> сотрудников  конфликт интересов отсутствует; </w:t>
      </w:r>
      <w:r w:rsidR="0049314A">
        <w:rPr>
          <w:rFonts w:ascii="Arial" w:hAnsi="Arial" w:cs="Arial"/>
          <w:color w:val="000000"/>
          <w:sz w:val="18"/>
          <w:szCs w:val="18"/>
        </w:rPr>
        <w:t xml:space="preserve">у 1 сотрудника конфликт интересов возможен, </w:t>
      </w:r>
      <w:r w:rsidR="0049314A" w:rsidRPr="0049314A">
        <w:rPr>
          <w:rFonts w:ascii="Arial" w:hAnsi="Arial" w:cs="Arial"/>
          <w:color w:val="000000"/>
          <w:sz w:val="18"/>
          <w:szCs w:val="18"/>
        </w:rPr>
        <w:t xml:space="preserve"> руководителю рекомендованы меры  по урег</w:t>
      </w:r>
      <w:r w:rsidR="0049314A">
        <w:rPr>
          <w:rFonts w:ascii="Arial" w:hAnsi="Arial" w:cs="Arial"/>
          <w:color w:val="000000"/>
          <w:sz w:val="18"/>
          <w:szCs w:val="18"/>
        </w:rPr>
        <w:t>улированию конфликта интересов;</w:t>
      </w:r>
    </w:p>
    <w:p w:rsidR="00205664" w:rsidRDefault="00205664" w:rsidP="00205664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</w:p>
    <w:p w:rsidR="00205664" w:rsidRDefault="00205664" w:rsidP="00905A1F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sectPr w:rsidR="00205664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3598"/>
    <w:rsid w:val="00016BDB"/>
    <w:rsid w:val="00035C11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05664"/>
    <w:rsid w:val="002163AD"/>
    <w:rsid w:val="00221CAD"/>
    <w:rsid w:val="00222508"/>
    <w:rsid w:val="00255131"/>
    <w:rsid w:val="00263109"/>
    <w:rsid w:val="002869A4"/>
    <w:rsid w:val="00297B35"/>
    <w:rsid w:val="002A7B2B"/>
    <w:rsid w:val="002B04D3"/>
    <w:rsid w:val="002E13C9"/>
    <w:rsid w:val="00336A71"/>
    <w:rsid w:val="00345272"/>
    <w:rsid w:val="00364496"/>
    <w:rsid w:val="0038238E"/>
    <w:rsid w:val="003A7246"/>
    <w:rsid w:val="00420657"/>
    <w:rsid w:val="00431552"/>
    <w:rsid w:val="004372B4"/>
    <w:rsid w:val="004442D5"/>
    <w:rsid w:val="004519CD"/>
    <w:rsid w:val="00455DCB"/>
    <w:rsid w:val="00483495"/>
    <w:rsid w:val="00491CAA"/>
    <w:rsid w:val="0049314A"/>
    <w:rsid w:val="004A126C"/>
    <w:rsid w:val="004B6711"/>
    <w:rsid w:val="004C5610"/>
    <w:rsid w:val="004F20A0"/>
    <w:rsid w:val="00500E77"/>
    <w:rsid w:val="00515621"/>
    <w:rsid w:val="00516B1B"/>
    <w:rsid w:val="005174EE"/>
    <w:rsid w:val="00586082"/>
    <w:rsid w:val="005A20C9"/>
    <w:rsid w:val="005B3C57"/>
    <w:rsid w:val="005D6172"/>
    <w:rsid w:val="005D71CF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E1ACC"/>
    <w:rsid w:val="0070133C"/>
    <w:rsid w:val="00706B95"/>
    <w:rsid w:val="00710CD3"/>
    <w:rsid w:val="00713023"/>
    <w:rsid w:val="007A5732"/>
    <w:rsid w:val="007B56EA"/>
    <w:rsid w:val="007F5064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8D0E62"/>
    <w:rsid w:val="00905A1F"/>
    <w:rsid w:val="009146F5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B6279"/>
    <w:rsid w:val="009D6B26"/>
    <w:rsid w:val="009E2712"/>
    <w:rsid w:val="00A22B14"/>
    <w:rsid w:val="00A35388"/>
    <w:rsid w:val="00A77BAD"/>
    <w:rsid w:val="00A821F5"/>
    <w:rsid w:val="00AC2F62"/>
    <w:rsid w:val="00AE77F6"/>
    <w:rsid w:val="00AF10F2"/>
    <w:rsid w:val="00B17D04"/>
    <w:rsid w:val="00B44BF1"/>
    <w:rsid w:val="00B540BA"/>
    <w:rsid w:val="00B85940"/>
    <w:rsid w:val="00B908D6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51BE"/>
    <w:rsid w:val="00D06FB8"/>
    <w:rsid w:val="00D16B91"/>
    <w:rsid w:val="00D57EEC"/>
    <w:rsid w:val="00D60686"/>
    <w:rsid w:val="00D8086F"/>
    <w:rsid w:val="00D903A8"/>
    <w:rsid w:val="00D90AF9"/>
    <w:rsid w:val="00D953F9"/>
    <w:rsid w:val="00DB4480"/>
    <w:rsid w:val="00DC0E46"/>
    <w:rsid w:val="00DD4D13"/>
    <w:rsid w:val="00DF2B6A"/>
    <w:rsid w:val="00E047BD"/>
    <w:rsid w:val="00E60738"/>
    <w:rsid w:val="00E94BBD"/>
    <w:rsid w:val="00EA36B4"/>
    <w:rsid w:val="00EC47E2"/>
    <w:rsid w:val="00EE242E"/>
    <w:rsid w:val="00EE5CA3"/>
    <w:rsid w:val="00EF036C"/>
    <w:rsid w:val="00EF70EA"/>
    <w:rsid w:val="00EF71BD"/>
    <w:rsid w:val="00F0435C"/>
    <w:rsid w:val="00F04A58"/>
    <w:rsid w:val="00F516EA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user</cp:lastModifiedBy>
  <cp:revision>3</cp:revision>
  <cp:lastPrinted>2020-11-18T04:27:00Z</cp:lastPrinted>
  <dcterms:created xsi:type="dcterms:W3CDTF">2020-12-29T03:12:00Z</dcterms:created>
  <dcterms:modified xsi:type="dcterms:W3CDTF">2020-12-29T03:12:00Z</dcterms:modified>
</cp:coreProperties>
</file>